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BF1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43001-94/2020-10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254A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254A3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26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54A34" w:rsidRPr="00BF17E1" w:rsidRDefault="00BF17E1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F17E1">
        <w:rPr>
          <w:rFonts w:ascii="Tahoma" w:hAnsi="Tahoma" w:cs="Tahoma"/>
          <w:color w:val="333333"/>
          <w:sz w:val="22"/>
          <w:szCs w:val="22"/>
        </w:rPr>
        <w:t>Spoštovani,</w:t>
      </w:r>
      <w:r w:rsidRPr="00BF17E1">
        <w:rPr>
          <w:rFonts w:ascii="Tahoma" w:hAnsi="Tahoma" w:cs="Tahoma"/>
          <w:color w:val="333333"/>
          <w:sz w:val="22"/>
          <w:szCs w:val="22"/>
        </w:rPr>
        <w:br/>
        <w:t>V pogodbi z naročnikom Direkcija RS za infrastrukturo ni člena, ki bi zajemal možnosti in pravice za podaljšanje pogodbenega roka. Prosimo za popravek.</w:t>
      </w:r>
      <w:r w:rsidRPr="00BF17E1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254A34" w:rsidRPr="00783B01" w:rsidRDefault="00254A34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017DCD" w:rsidRDefault="00017DCD" w:rsidP="00017DCD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Pogodbenega roka ni mogoče podaljšati. Projekt je predviden za sofinanciranje iz Evropskega sklada za regionalni razvoj v finančni perspektivi 2014-2020 in mora biti tudi finančno zaključen v letu 2023.</w:t>
      </w: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A3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560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17DCD"/>
    <w:rsid w:val="000646A9"/>
    <w:rsid w:val="001836BB"/>
    <w:rsid w:val="001E76AF"/>
    <w:rsid w:val="00216549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56816"/>
    <w:rsid w:val="00634B0D"/>
    <w:rsid w:val="00637BE6"/>
    <w:rsid w:val="006B70A8"/>
    <w:rsid w:val="00732EEF"/>
    <w:rsid w:val="007560E0"/>
    <w:rsid w:val="00783B01"/>
    <w:rsid w:val="00873AFD"/>
    <w:rsid w:val="009B1FD9"/>
    <w:rsid w:val="009E2DBC"/>
    <w:rsid w:val="00A05C73"/>
    <w:rsid w:val="00A17575"/>
    <w:rsid w:val="00A21104"/>
    <w:rsid w:val="00AD3747"/>
    <w:rsid w:val="00B36AF4"/>
    <w:rsid w:val="00BF17E1"/>
    <w:rsid w:val="00C97B91"/>
    <w:rsid w:val="00DB7CDA"/>
    <w:rsid w:val="00E41072"/>
    <w:rsid w:val="00E51016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2021-07-28T06:44:00Z</cp:lastPrinted>
  <dcterms:created xsi:type="dcterms:W3CDTF">2021-07-28T06:45:00Z</dcterms:created>
  <dcterms:modified xsi:type="dcterms:W3CDTF">2021-07-30T09:13:00Z</dcterms:modified>
</cp:coreProperties>
</file>